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53A" w14:textId="77777777" w:rsidR="00047C02" w:rsidRPr="00EB0F15" w:rsidRDefault="00000000">
      <w:pPr>
        <w:pStyle w:val="Heading1"/>
        <w:rPr>
          <w:color w:val="000000" w:themeColor="text1"/>
        </w:rPr>
      </w:pPr>
      <w:r w:rsidRPr="00EB0F15">
        <w:rPr>
          <w:color w:val="000000" w:themeColor="text1"/>
        </w:rPr>
        <w:t>Grade 9 Spelling Lessons – Canadian Curriculum</w:t>
      </w:r>
    </w:p>
    <w:p w14:paraId="24F74715" w14:textId="77777777" w:rsidR="00047C02" w:rsidRPr="00EB0F15" w:rsidRDefault="00000000">
      <w:pPr>
        <w:pStyle w:val="Heading2"/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Lesson 1: c, k, ck</w:t>
      </w:r>
    </w:p>
    <w:p w14:paraId="3D6EAF45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Learning Goal: I can choose c, k, or ck to spell the /k/ sound correctly.</w:t>
      </w:r>
    </w:p>
    <w:p w14:paraId="5A46BE36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66FBF6C8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Rules:</w:t>
      </w:r>
    </w:p>
    <w:p w14:paraId="6B373656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Use c before a, o, u (cat, cold)</w:t>
      </w:r>
    </w:p>
    <w:p w14:paraId="402C7FB9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Use k before e, i, y (keep, kite)</w:t>
      </w:r>
    </w:p>
    <w:p w14:paraId="062CA710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Use ck after a single short vowel (back, ticket)</w:t>
      </w:r>
    </w:p>
    <w:p w14:paraId="7A11D5E5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19479E2A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Practice:</w:t>
      </w:r>
    </w:p>
    <w:p w14:paraId="6625B54C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1. Fill in the blanks: </w:t>
      </w:r>
    </w:p>
    <w:p w14:paraId="34A28D8B" w14:textId="77777777" w:rsidR="00EB0F15" w:rsidRDefault="00000000">
      <w:pPr>
        <w:rPr>
          <w:color w:val="000000" w:themeColor="text1"/>
          <w:sz w:val="28"/>
          <w:szCs w:val="28"/>
        </w:rPr>
      </w:pPr>
      <w:proofErr w:type="spellStart"/>
      <w:r w:rsidRPr="00EB0F15">
        <w:rPr>
          <w:color w:val="000000" w:themeColor="text1"/>
          <w:sz w:val="28"/>
          <w:szCs w:val="28"/>
        </w:rPr>
        <w:t>ba</w:t>
      </w:r>
      <w:proofErr w:type="spellEnd"/>
      <w:r w:rsidRPr="00EB0F15">
        <w:rPr>
          <w:color w:val="000000" w:themeColor="text1"/>
          <w:sz w:val="28"/>
          <w:szCs w:val="28"/>
        </w:rPr>
        <w:t>__et</w:t>
      </w:r>
    </w:p>
    <w:p w14:paraId="2DA96500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mu__</w:t>
      </w:r>
      <w:proofErr w:type="spellStart"/>
      <w:r w:rsidRPr="00EB0F15">
        <w:rPr>
          <w:color w:val="000000" w:themeColor="text1"/>
          <w:sz w:val="28"/>
          <w:szCs w:val="28"/>
        </w:rPr>
        <w:t>ic</w:t>
      </w:r>
      <w:proofErr w:type="spellEnd"/>
    </w:p>
    <w:p w14:paraId="6B8B815B" w14:textId="5E138385" w:rsidR="00047C02" w:rsidRPr="00EB0F15" w:rsidRDefault="00000000">
      <w:pPr>
        <w:rPr>
          <w:color w:val="000000" w:themeColor="text1"/>
          <w:sz w:val="28"/>
          <w:szCs w:val="28"/>
        </w:rPr>
      </w:pPr>
      <w:proofErr w:type="spellStart"/>
      <w:r w:rsidRPr="00EB0F15">
        <w:rPr>
          <w:color w:val="000000" w:themeColor="text1"/>
          <w:sz w:val="28"/>
          <w:szCs w:val="28"/>
        </w:rPr>
        <w:t>tra</w:t>
      </w:r>
      <w:proofErr w:type="spellEnd"/>
      <w:r w:rsidRPr="00EB0F15">
        <w:rPr>
          <w:color w:val="000000" w:themeColor="text1"/>
          <w:sz w:val="28"/>
          <w:szCs w:val="28"/>
        </w:rPr>
        <w:t>__</w:t>
      </w:r>
    </w:p>
    <w:p w14:paraId="61EE6091" w14:textId="77777777" w:rsidR="00047C02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2. Write three sentences using c, k, and ck.</w:t>
      </w:r>
    </w:p>
    <w:p w14:paraId="1B5D0EC1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4AE5B523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0EC85F34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10FB72B8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196CC0BB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Exit Ticket: Why does 'panic' use c?</w:t>
      </w:r>
    </w:p>
    <w:p w14:paraId="65D368B8" w14:textId="77777777" w:rsidR="00EB0F15" w:rsidRDefault="00EB0F15">
      <w:pPr>
        <w:pStyle w:val="Heading2"/>
        <w:rPr>
          <w:color w:val="000000" w:themeColor="text1"/>
          <w:sz w:val="28"/>
          <w:szCs w:val="28"/>
        </w:rPr>
      </w:pPr>
    </w:p>
    <w:p w14:paraId="7C2A8F23" w14:textId="5401D84A" w:rsidR="00047C02" w:rsidRPr="00EB0F15" w:rsidRDefault="00000000">
      <w:pPr>
        <w:pStyle w:val="Heading2"/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Lesson 2: </w:t>
      </w:r>
      <w:proofErr w:type="spellStart"/>
      <w:r w:rsidRPr="00EB0F15">
        <w:rPr>
          <w:color w:val="000000" w:themeColor="text1"/>
          <w:sz w:val="28"/>
          <w:szCs w:val="28"/>
        </w:rPr>
        <w:t>ch</w:t>
      </w:r>
      <w:proofErr w:type="spellEnd"/>
      <w:r w:rsidRPr="00EB0F15">
        <w:rPr>
          <w:color w:val="000000" w:themeColor="text1"/>
          <w:sz w:val="28"/>
          <w:szCs w:val="28"/>
        </w:rPr>
        <w:t xml:space="preserve"> vs tch</w:t>
      </w:r>
    </w:p>
    <w:p w14:paraId="07C21D51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Learning Goal: I can spell the /ch/ sound using ch or tch.</w:t>
      </w:r>
    </w:p>
    <w:p w14:paraId="3CEB599C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2BD97D74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Rules:</w:t>
      </w:r>
    </w:p>
    <w:p w14:paraId="51AEA56E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Use tch after a single short vowel (catch, match)</w:t>
      </w:r>
    </w:p>
    <w:p w14:paraId="340D4215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Use ch everywhere else (chair, reach)</w:t>
      </w:r>
    </w:p>
    <w:p w14:paraId="7BACE04A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32256DB8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Practice:</w:t>
      </w:r>
    </w:p>
    <w:p w14:paraId="1C295B21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1. Choose the correct spelling: </w:t>
      </w:r>
    </w:p>
    <w:p w14:paraId="39F7E284" w14:textId="77777777" w:rsidR="00EB0F15" w:rsidRDefault="00000000">
      <w:pPr>
        <w:rPr>
          <w:color w:val="000000" w:themeColor="text1"/>
          <w:sz w:val="28"/>
          <w:szCs w:val="28"/>
        </w:rPr>
      </w:pPr>
      <w:proofErr w:type="spellStart"/>
      <w:r w:rsidRPr="00EB0F15">
        <w:rPr>
          <w:color w:val="000000" w:themeColor="text1"/>
          <w:sz w:val="28"/>
          <w:szCs w:val="28"/>
        </w:rPr>
        <w:t>fe</w:t>
      </w:r>
      <w:proofErr w:type="spellEnd"/>
      <w:r w:rsidRPr="00EB0F15">
        <w:rPr>
          <w:color w:val="000000" w:themeColor="text1"/>
          <w:sz w:val="28"/>
          <w:szCs w:val="28"/>
        </w:rPr>
        <w:t>__</w:t>
      </w:r>
    </w:p>
    <w:p w14:paraId="0B46E6DD" w14:textId="77777777" w:rsidR="00EB0F15" w:rsidRDefault="00000000">
      <w:pPr>
        <w:rPr>
          <w:color w:val="000000" w:themeColor="text1"/>
          <w:sz w:val="28"/>
          <w:szCs w:val="28"/>
        </w:rPr>
      </w:pPr>
      <w:proofErr w:type="spellStart"/>
      <w:r w:rsidRPr="00EB0F15">
        <w:rPr>
          <w:color w:val="000000" w:themeColor="text1"/>
          <w:sz w:val="28"/>
          <w:szCs w:val="28"/>
        </w:rPr>
        <w:t>swi</w:t>
      </w:r>
      <w:proofErr w:type="spellEnd"/>
      <w:r w:rsidRPr="00EB0F15">
        <w:rPr>
          <w:color w:val="000000" w:themeColor="text1"/>
          <w:sz w:val="28"/>
          <w:szCs w:val="28"/>
        </w:rPr>
        <w:t>__</w:t>
      </w:r>
    </w:p>
    <w:p w14:paraId="60EF08FA" w14:textId="7FDAE317" w:rsidR="00047C02" w:rsidRPr="00EB0F15" w:rsidRDefault="00000000">
      <w:pPr>
        <w:rPr>
          <w:color w:val="000000" w:themeColor="text1"/>
          <w:sz w:val="28"/>
          <w:szCs w:val="28"/>
        </w:rPr>
      </w:pPr>
      <w:proofErr w:type="spellStart"/>
      <w:r w:rsidRPr="00EB0F15">
        <w:rPr>
          <w:color w:val="000000" w:themeColor="text1"/>
          <w:sz w:val="28"/>
          <w:szCs w:val="28"/>
        </w:rPr>
        <w:t>tea__er</w:t>
      </w:r>
      <w:proofErr w:type="spellEnd"/>
    </w:p>
    <w:p w14:paraId="4D38568E" w14:textId="77777777" w:rsidR="00047C02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2. Sort words into </w:t>
      </w:r>
      <w:proofErr w:type="spellStart"/>
      <w:r w:rsidRPr="00EB0F15">
        <w:rPr>
          <w:color w:val="000000" w:themeColor="text1"/>
          <w:sz w:val="28"/>
          <w:szCs w:val="28"/>
        </w:rPr>
        <w:t>ch</w:t>
      </w:r>
      <w:proofErr w:type="spellEnd"/>
      <w:r w:rsidRPr="00EB0F15">
        <w:rPr>
          <w:color w:val="000000" w:themeColor="text1"/>
          <w:sz w:val="28"/>
          <w:szCs w:val="28"/>
        </w:rPr>
        <w:t xml:space="preserve"> and tch categories.</w:t>
      </w:r>
    </w:p>
    <w:p w14:paraId="15BD7CF6" w14:textId="10ABA6FC" w:rsidR="00EB0F15" w:rsidRDefault="00EB0F15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1C0C1" wp14:editId="41D39857">
                <wp:simplePos x="0" y="0"/>
                <wp:positionH relativeFrom="column">
                  <wp:posOffset>2195195</wp:posOffset>
                </wp:positionH>
                <wp:positionV relativeFrom="paragraph">
                  <wp:posOffset>108171</wp:posOffset>
                </wp:positionV>
                <wp:extent cx="0" cy="812504"/>
                <wp:effectExtent l="50800" t="25400" r="63500" b="76835"/>
                <wp:wrapNone/>
                <wp:docPr id="9070020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50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875A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8.5pt" to="172.85pt,7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91FD" wp14:editId="726C7116">
                <wp:simplePos x="0" y="0"/>
                <wp:positionH relativeFrom="column">
                  <wp:posOffset>26581</wp:posOffset>
                </wp:positionH>
                <wp:positionV relativeFrom="paragraph">
                  <wp:posOffset>268354</wp:posOffset>
                </wp:positionV>
                <wp:extent cx="4720856" cy="0"/>
                <wp:effectExtent l="38100" t="38100" r="54610" b="76200"/>
                <wp:wrapNone/>
                <wp:docPr id="4700402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085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349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1.15pt" to="373.8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proofErr w:type="spellStart"/>
      <w:r>
        <w:rPr>
          <w:color w:val="000000" w:themeColor="text1"/>
          <w:sz w:val="28"/>
          <w:szCs w:val="28"/>
        </w:rPr>
        <w:t>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tch</w:t>
      </w:r>
    </w:p>
    <w:p w14:paraId="033A4748" w14:textId="77777777" w:rsidR="00EB0F15" w:rsidRPr="00EB0F15" w:rsidRDefault="00EB0F15">
      <w:pPr>
        <w:rPr>
          <w:color w:val="000000" w:themeColor="text1"/>
          <w:sz w:val="28"/>
          <w:szCs w:val="28"/>
        </w:rPr>
      </w:pPr>
    </w:p>
    <w:p w14:paraId="055D6978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19C853A2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04E9A88E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6BA3D8F0" w14:textId="353D1F61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Exit Ticket: Why is 'catch' spelled with tch?</w:t>
      </w:r>
    </w:p>
    <w:p w14:paraId="34E45CF8" w14:textId="77777777" w:rsidR="00EB0F15" w:rsidRDefault="00EB0F15">
      <w:pPr>
        <w:pStyle w:val="Heading2"/>
        <w:rPr>
          <w:color w:val="000000" w:themeColor="text1"/>
          <w:sz w:val="28"/>
          <w:szCs w:val="28"/>
        </w:rPr>
      </w:pPr>
    </w:p>
    <w:p w14:paraId="2C22B434" w14:textId="77777777" w:rsidR="00EB0F15" w:rsidRDefault="00EB0F15">
      <w:pPr>
        <w:pStyle w:val="Heading2"/>
        <w:rPr>
          <w:color w:val="000000" w:themeColor="text1"/>
          <w:sz w:val="28"/>
          <w:szCs w:val="28"/>
        </w:rPr>
      </w:pPr>
    </w:p>
    <w:p w14:paraId="07C65FCF" w14:textId="37CF70AF" w:rsidR="00047C02" w:rsidRPr="00EB0F15" w:rsidRDefault="00000000">
      <w:pPr>
        <w:pStyle w:val="Heading2"/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Lesson 3: Plural s and es</w:t>
      </w:r>
    </w:p>
    <w:p w14:paraId="60563BF9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Learning Goal: I can choose s or es to make words plural.</w:t>
      </w:r>
    </w:p>
    <w:p w14:paraId="6747AD00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43C4C845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Rules:</w:t>
      </w:r>
    </w:p>
    <w:p w14:paraId="6F43CECA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Add s to most words (cats)</w:t>
      </w:r>
    </w:p>
    <w:p w14:paraId="1760FF6A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Add es to words ending in s, ss, x, z, ch, sh (boxes)</w:t>
      </w:r>
    </w:p>
    <w:p w14:paraId="7F334BDD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6DF24CA0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Practice:</w:t>
      </w:r>
    </w:p>
    <w:p w14:paraId="13A5454C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1. Make plural: </w:t>
      </w:r>
    </w:p>
    <w:p w14:paraId="1E9BDE52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church</w:t>
      </w:r>
    </w:p>
    <w:p w14:paraId="343C5270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quiz</w:t>
      </w:r>
    </w:p>
    <w:p w14:paraId="03729356" w14:textId="022DDB22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class</w:t>
      </w:r>
    </w:p>
    <w:p w14:paraId="11A42494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5D8AEB6F" w14:textId="0933572E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2. Write a list of classroom objects using correct plurals.</w:t>
      </w:r>
    </w:p>
    <w:p w14:paraId="3576ED12" w14:textId="77777777" w:rsidR="00047C02" w:rsidRDefault="00047C02">
      <w:pPr>
        <w:rPr>
          <w:color w:val="000000" w:themeColor="text1"/>
          <w:sz w:val="28"/>
          <w:szCs w:val="28"/>
        </w:rPr>
      </w:pPr>
    </w:p>
    <w:p w14:paraId="0AB884E3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09765BEF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6594A9D0" w14:textId="77777777" w:rsidR="00EB0F15" w:rsidRPr="00EB0F15" w:rsidRDefault="00EB0F15">
      <w:pPr>
        <w:rPr>
          <w:color w:val="000000" w:themeColor="text1"/>
          <w:sz w:val="28"/>
          <w:szCs w:val="28"/>
        </w:rPr>
      </w:pPr>
    </w:p>
    <w:p w14:paraId="2E71AD06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Exit Ticket: Why does 'church' become 'churches'?</w:t>
      </w:r>
    </w:p>
    <w:p w14:paraId="1E6C6B0A" w14:textId="77777777" w:rsidR="00EB0F15" w:rsidRDefault="00EB0F15">
      <w:pPr>
        <w:pStyle w:val="Heading2"/>
        <w:rPr>
          <w:color w:val="000000" w:themeColor="text1"/>
          <w:sz w:val="28"/>
          <w:szCs w:val="28"/>
        </w:rPr>
      </w:pPr>
    </w:p>
    <w:p w14:paraId="5A077EB8" w14:textId="13437857" w:rsidR="00047C02" w:rsidRPr="00EB0F15" w:rsidRDefault="00000000">
      <w:pPr>
        <w:pStyle w:val="Heading2"/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Lesson 4: Adding </w:t>
      </w:r>
      <w:proofErr w:type="spellStart"/>
      <w:r w:rsidRPr="00EB0F15">
        <w:rPr>
          <w:color w:val="000000" w:themeColor="text1"/>
          <w:sz w:val="28"/>
          <w:szCs w:val="28"/>
        </w:rPr>
        <w:t>ing</w:t>
      </w:r>
      <w:proofErr w:type="spellEnd"/>
    </w:p>
    <w:p w14:paraId="6C9533E1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Learning Goal: I can correctly add ing to verbs.</w:t>
      </w:r>
    </w:p>
    <w:p w14:paraId="32F4332E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5D5C29AD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Rules:</w:t>
      </w:r>
    </w:p>
    <w:p w14:paraId="33B7B401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Double consonant after short vowel (run → running)</w:t>
      </w:r>
    </w:p>
    <w:p w14:paraId="29816242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Drop silent e (make → making)</w:t>
      </w:r>
    </w:p>
    <w:p w14:paraId="63A333EC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Otherwise just add ing (jump → jumping)</w:t>
      </w:r>
    </w:p>
    <w:p w14:paraId="070BDC8C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6D18AB57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Practice:</w:t>
      </w:r>
    </w:p>
    <w:p w14:paraId="4DF60D53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1. Add ing: </w:t>
      </w:r>
    </w:p>
    <w:p w14:paraId="7831548D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swim</w:t>
      </w:r>
    </w:p>
    <w:p w14:paraId="7F586823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hope</w:t>
      </w:r>
    </w:p>
    <w:p w14:paraId="6672298E" w14:textId="0AC33F19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travel</w:t>
      </w:r>
    </w:p>
    <w:p w14:paraId="44B11DA7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2. Identify the rule used.</w:t>
      </w:r>
    </w:p>
    <w:p w14:paraId="59CB6D2D" w14:textId="77777777" w:rsidR="00047C02" w:rsidRDefault="00047C02">
      <w:pPr>
        <w:rPr>
          <w:color w:val="000000" w:themeColor="text1"/>
          <w:sz w:val="28"/>
          <w:szCs w:val="28"/>
        </w:rPr>
      </w:pPr>
    </w:p>
    <w:p w14:paraId="7E41E22F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4B9F08AE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0331225A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7BAF73CE" w14:textId="77777777" w:rsidR="00EB0F15" w:rsidRPr="00EB0F15" w:rsidRDefault="00EB0F15">
      <w:pPr>
        <w:rPr>
          <w:color w:val="000000" w:themeColor="text1"/>
          <w:sz w:val="28"/>
          <w:szCs w:val="28"/>
        </w:rPr>
      </w:pPr>
    </w:p>
    <w:p w14:paraId="6C284B8F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Exit Ticket: Why is 'hoping' not spelled 'hopingg'?</w:t>
      </w:r>
    </w:p>
    <w:p w14:paraId="6B0C0A0E" w14:textId="77777777" w:rsidR="00EB0F15" w:rsidRDefault="00EB0F15">
      <w:pPr>
        <w:pStyle w:val="Heading2"/>
        <w:rPr>
          <w:color w:val="000000" w:themeColor="text1"/>
          <w:sz w:val="28"/>
          <w:szCs w:val="28"/>
        </w:rPr>
      </w:pPr>
    </w:p>
    <w:p w14:paraId="60E7A296" w14:textId="14FA8D51" w:rsidR="00047C02" w:rsidRPr="00EB0F15" w:rsidRDefault="00000000">
      <w:pPr>
        <w:pStyle w:val="Heading2"/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Lesson 5: Adding ed, s, es</w:t>
      </w:r>
    </w:p>
    <w:p w14:paraId="3155353A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Learning Goal: I can apply spelling rules when adding ed, s, and es.</w:t>
      </w:r>
    </w:p>
    <w:p w14:paraId="2CE7B8A7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50A3BC8D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Rules:</w:t>
      </w:r>
    </w:p>
    <w:p w14:paraId="34855DEA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Double consonant before ed (stop → stopped)</w:t>
      </w:r>
    </w:p>
    <w:p w14:paraId="7B70BB09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Drop silent e (live → lived)</w:t>
      </w:r>
    </w:p>
    <w:p w14:paraId="2EC45117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• Use es after s, x, z, ch, sh</w:t>
      </w:r>
    </w:p>
    <w:p w14:paraId="3C67ACE8" w14:textId="77777777" w:rsidR="00047C02" w:rsidRPr="00EB0F15" w:rsidRDefault="00047C02">
      <w:pPr>
        <w:rPr>
          <w:color w:val="000000" w:themeColor="text1"/>
          <w:sz w:val="28"/>
          <w:szCs w:val="28"/>
        </w:rPr>
      </w:pPr>
    </w:p>
    <w:p w14:paraId="70611A0B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Practice:</w:t>
      </w:r>
    </w:p>
    <w:p w14:paraId="10EF50C7" w14:textId="77777777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1. Choose correct form: </w:t>
      </w:r>
    </w:p>
    <w:p w14:paraId="72F19C81" w14:textId="5DF5E8A2" w:rsid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plan__ (ed)</w:t>
      </w:r>
      <w:r w:rsidR="00EB0F15">
        <w:rPr>
          <w:color w:val="000000" w:themeColor="text1"/>
          <w:sz w:val="28"/>
          <w:szCs w:val="28"/>
        </w:rPr>
        <w:t xml:space="preserve"> __________________________</w:t>
      </w:r>
    </w:p>
    <w:p w14:paraId="58310910" w14:textId="1A4DD311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watch__ (es)</w:t>
      </w:r>
      <w:r w:rsidR="00EB0F15">
        <w:rPr>
          <w:color w:val="000000" w:themeColor="text1"/>
          <w:sz w:val="28"/>
          <w:szCs w:val="28"/>
        </w:rPr>
        <w:t xml:space="preserve"> _________________________</w:t>
      </w:r>
    </w:p>
    <w:p w14:paraId="6C358865" w14:textId="77777777" w:rsidR="00047C02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2. Correct spelling errors in a paragraph.</w:t>
      </w:r>
    </w:p>
    <w:p w14:paraId="3B952A38" w14:textId="544A74AA" w:rsidR="00EB0F15" w:rsidRPr="00EB0F15" w:rsidRDefault="00EB0F15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 xml:space="preserve">Last night, John walk to the store and </w:t>
      </w:r>
      <w:proofErr w:type="spellStart"/>
      <w:r w:rsidRPr="00EB0F15">
        <w:rPr>
          <w:color w:val="000000" w:themeColor="text1"/>
          <w:sz w:val="28"/>
          <w:szCs w:val="28"/>
        </w:rPr>
        <w:t>buyed</w:t>
      </w:r>
      <w:proofErr w:type="spellEnd"/>
      <w:r w:rsidRPr="00EB0F15">
        <w:rPr>
          <w:color w:val="000000" w:themeColor="text1"/>
          <w:sz w:val="28"/>
          <w:szCs w:val="28"/>
        </w:rPr>
        <w:t xml:space="preserve"> some </w:t>
      </w:r>
      <w:proofErr w:type="spellStart"/>
      <w:r w:rsidRPr="00EB0F15">
        <w:rPr>
          <w:color w:val="000000" w:themeColor="text1"/>
          <w:sz w:val="28"/>
          <w:szCs w:val="28"/>
        </w:rPr>
        <w:t>boxs</w:t>
      </w:r>
      <w:proofErr w:type="spellEnd"/>
      <w:r w:rsidRPr="00EB0F15">
        <w:rPr>
          <w:color w:val="000000" w:themeColor="text1"/>
          <w:sz w:val="28"/>
          <w:szCs w:val="28"/>
        </w:rPr>
        <w:t xml:space="preserve"> of cereal. He </w:t>
      </w:r>
      <w:proofErr w:type="spellStart"/>
      <w:r w:rsidRPr="00EB0F15">
        <w:rPr>
          <w:color w:val="000000" w:themeColor="text1"/>
          <w:sz w:val="28"/>
          <w:szCs w:val="28"/>
        </w:rPr>
        <w:t>watchs</w:t>
      </w:r>
      <w:proofErr w:type="spellEnd"/>
      <w:r w:rsidRPr="00EB0F15">
        <w:rPr>
          <w:color w:val="000000" w:themeColor="text1"/>
          <w:sz w:val="28"/>
          <w:szCs w:val="28"/>
        </w:rPr>
        <w:t xml:space="preserve"> the clock, </w:t>
      </w:r>
      <w:proofErr w:type="spellStart"/>
      <w:r w:rsidRPr="00EB0F15">
        <w:rPr>
          <w:color w:val="000000" w:themeColor="text1"/>
          <w:sz w:val="28"/>
          <w:szCs w:val="28"/>
        </w:rPr>
        <w:t>wishs</w:t>
      </w:r>
      <w:proofErr w:type="spellEnd"/>
      <w:r w:rsidRPr="00EB0F15">
        <w:rPr>
          <w:color w:val="000000" w:themeColor="text1"/>
          <w:sz w:val="28"/>
          <w:szCs w:val="28"/>
        </w:rPr>
        <w:t xml:space="preserve"> it was morning, and then rushed home. He pass the park, saw the </w:t>
      </w:r>
      <w:proofErr w:type="spellStart"/>
      <w:r w:rsidRPr="00EB0F15">
        <w:rPr>
          <w:color w:val="000000" w:themeColor="text1"/>
          <w:sz w:val="28"/>
          <w:szCs w:val="28"/>
        </w:rPr>
        <w:t>foxs</w:t>
      </w:r>
      <w:proofErr w:type="spellEnd"/>
      <w:r w:rsidRPr="00EB0F15">
        <w:rPr>
          <w:color w:val="000000" w:themeColor="text1"/>
          <w:sz w:val="28"/>
          <w:szCs w:val="28"/>
        </w:rPr>
        <w:t xml:space="preserve">, and </w:t>
      </w:r>
      <w:proofErr w:type="spellStart"/>
      <w:r w:rsidRPr="00EB0F15">
        <w:rPr>
          <w:color w:val="000000" w:themeColor="text1"/>
          <w:sz w:val="28"/>
          <w:szCs w:val="28"/>
        </w:rPr>
        <w:t>stoped</w:t>
      </w:r>
      <w:proofErr w:type="spellEnd"/>
      <w:r w:rsidRPr="00EB0F15">
        <w:rPr>
          <w:color w:val="000000" w:themeColor="text1"/>
          <w:sz w:val="28"/>
          <w:szCs w:val="28"/>
        </w:rPr>
        <w:t xml:space="preserve"> to take a photo. He was so </w:t>
      </w:r>
      <w:proofErr w:type="gramStart"/>
      <w:r w:rsidRPr="00EB0F15">
        <w:rPr>
          <w:color w:val="000000" w:themeColor="text1"/>
          <w:sz w:val="28"/>
          <w:szCs w:val="28"/>
        </w:rPr>
        <w:t>tire</w:t>
      </w:r>
      <w:proofErr w:type="gramEnd"/>
      <w:r w:rsidRPr="00EB0F15">
        <w:rPr>
          <w:color w:val="000000" w:themeColor="text1"/>
          <w:sz w:val="28"/>
          <w:szCs w:val="28"/>
        </w:rPr>
        <w:t xml:space="preserve"> that he </w:t>
      </w:r>
      <w:proofErr w:type="spellStart"/>
      <w:r w:rsidRPr="00EB0F15">
        <w:rPr>
          <w:color w:val="000000" w:themeColor="text1"/>
          <w:sz w:val="28"/>
          <w:szCs w:val="28"/>
        </w:rPr>
        <w:t>droped</w:t>
      </w:r>
      <w:proofErr w:type="spellEnd"/>
      <w:r w:rsidRPr="00EB0F15">
        <w:rPr>
          <w:color w:val="000000" w:themeColor="text1"/>
          <w:sz w:val="28"/>
          <w:szCs w:val="28"/>
        </w:rPr>
        <w:t xml:space="preserve"> his keys.</w:t>
      </w:r>
    </w:p>
    <w:p w14:paraId="5CBE85DF" w14:textId="77777777" w:rsidR="00047C02" w:rsidRDefault="00047C02">
      <w:pPr>
        <w:rPr>
          <w:color w:val="000000" w:themeColor="text1"/>
          <w:sz w:val="28"/>
          <w:szCs w:val="28"/>
        </w:rPr>
      </w:pPr>
    </w:p>
    <w:p w14:paraId="6FCBA5A4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42FA6533" w14:textId="77777777" w:rsidR="00EB0F15" w:rsidRDefault="00EB0F15">
      <w:pPr>
        <w:rPr>
          <w:color w:val="000000" w:themeColor="text1"/>
          <w:sz w:val="28"/>
          <w:szCs w:val="28"/>
        </w:rPr>
      </w:pPr>
    </w:p>
    <w:p w14:paraId="4CB56070" w14:textId="77777777" w:rsidR="00EB0F15" w:rsidRPr="00EB0F15" w:rsidRDefault="00EB0F15">
      <w:pPr>
        <w:rPr>
          <w:color w:val="000000" w:themeColor="text1"/>
          <w:sz w:val="28"/>
          <w:szCs w:val="28"/>
        </w:rPr>
      </w:pPr>
    </w:p>
    <w:p w14:paraId="1422AD88" w14:textId="77777777" w:rsidR="00047C02" w:rsidRPr="00EB0F15" w:rsidRDefault="00000000">
      <w:pPr>
        <w:rPr>
          <w:color w:val="000000" w:themeColor="text1"/>
          <w:sz w:val="28"/>
          <w:szCs w:val="28"/>
        </w:rPr>
      </w:pPr>
      <w:r w:rsidRPr="00EB0F15">
        <w:rPr>
          <w:color w:val="000000" w:themeColor="text1"/>
          <w:sz w:val="28"/>
          <w:szCs w:val="28"/>
        </w:rPr>
        <w:t>Exit Ticket: Which spelling rule do you need to check most often?</w:t>
      </w:r>
    </w:p>
    <w:sectPr w:rsidR="00047C02" w:rsidRPr="00EB0F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030205">
    <w:abstractNumId w:val="8"/>
  </w:num>
  <w:num w:numId="2" w16cid:durableId="1800175444">
    <w:abstractNumId w:val="6"/>
  </w:num>
  <w:num w:numId="3" w16cid:durableId="563494182">
    <w:abstractNumId w:val="5"/>
  </w:num>
  <w:num w:numId="4" w16cid:durableId="2119257503">
    <w:abstractNumId w:val="4"/>
  </w:num>
  <w:num w:numId="5" w16cid:durableId="694695269">
    <w:abstractNumId w:val="7"/>
  </w:num>
  <w:num w:numId="6" w16cid:durableId="625889880">
    <w:abstractNumId w:val="3"/>
  </w:num>
  <w:num w:numId="7" w16cid:durableId="885489062">
    <w:abstractNumId w:val="2"/>
  </w:num>
  <w:num w:numId="8" w16cid:durableId="544564287">
    <w:abstractNumId w:val="1"/>
  </w:num>
  <w:num w:numId="9" w16cid:durableId="67777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C02"/>
    <w:rsid w:val="0006063C"/>
    <w:rsid w:val="0015074B"/>
    <w:rsid w:val="0029639D"/>
    <w:rsid w:val="002D6B5B"/>
    <w:rsid w:val="00326F90"/>
    <w:rsid w:val="005D5E67"/>
    <w:rsid w:val="00A93284"/>
    <w:rsid w:val="00AA1D8D"/>
    <w:rsid w:val="00B47730"/>
    <w:rsid w:val="00CB0664"/>
    <w:rsid w:val="00EB0F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53447"/>
  <w14:defaultImageDpi w14:val="300"/>
  <w15:docId w15:val="{04DBE502-0F92-E84F-ABDC-8A71A6D7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Gretchen Vogelsang</cp:lastModifiedBy>
  <cp:revision>3</cp:revision>
  <dcterms:created xsi:type="dcterms:W3CDTF">2026-01-16T22:57:00Z</dcterms:created>
  <dcterms:modified xsi:type="dcterms:W3CDTF">2026-01-19T19:25:00Z</dcterms:modified>
  <cp:category/>
</cp:coreProperties>
</file>